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5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070444" w:rsidP="00070444" w14:paraId="4545ADB5" w14:textId="533214C3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bookmarkStart w:id="0" w:name="tempHer"/>
      <w:bookmarkEnd w:id="0"/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Formål og omfang</w:t>
      </w:r>
    </w:p>
    <w:p w:rsidR="00070444" w:rsidRPr="00070444" w:rsidP="00070444" w14:paraId="43535BED" w14:textId="200FDBC3">
      <w:pPr>
        <w:keepNext/>
        <w:keepLines/>
        <w:spacing w:before="120" w:after="120"/>
        <w:outlineLvl w:val="0"/>
        <w:rPr>
          <w:rFonts w:asciiTheme="minorHAnsi" w:eastAsiaTheme="majorEastAsia" w:hAnsiTheme="minorHAnsi" w:cstheme="minorHAnsi"/>
          <w:b/>
          <w:bCs/>
          <w:color w:val="365F91" w:themeColor="accent1" w:themeShade="BF"/>
          <w:szCs w:val="24"/>
          <w:lang w:eastAsia="en-US"/>
        </w:rPr>
      </w:pPr>
      <w:r w:rsidRPr="00070444">
        <w:rPr>
          <w:rFonts w:asciiTheme="minorHAnsi" w:hAnsiTheme="minorHAnsi" w:cstheme="minorHAnsi"/>
          <w:color w:val="333333"/>
          <w:szCs w:val="24"/>
          <w:shd w:val="clear" w:color="auto" w:fill="FFFFFF"/>
        </w:rPr>
        <w:t>Sikre at kontrollnummer blir tildelt på riktig måte i Tekla Structures</w:t>
      </w:r>
      <w:r w:rsidRPr="00070444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og gi bedre oversikt/ forenkle arbeidet for konstruktør, prosjektleder, produksjonsplanlegger og montasje</w:t>
      </w:r>
    </w:p>
    <w:p w:rsidR="001E127B" w:rsidP="001E127B" w14:paraId="36710945" w14:textId="7777777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Ansvar</w:t>
      </w:r>
    </w:p>
    <w:p w:rsidR="001E127B" w:rsidRPr="000A569C" w:rsidP="001E127B" w14:paraId="36710946" w14:textId="77777777">
      <w:pPr>
        <w:keepNext/>
        <w:keepLines/>
        <w:spacing w:before="120" w:after="200" w:line="276" w:lineRule="auto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>Prosjekterende</w:t>
      </w:r>
    </w:p>
    <w:p w:rsidR="00A03CE8" w:rsidP="001E127B" w14:paraId="36710947" w14:textId="7777777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Risiko</w:t>
      </w:r>
    </w:p>
    <w:p w:rsidR="001E127B" w:rsidRPr="000A569C" w:rsidP="001E127B" w14:paraId="36710948" w14:textId="48DFFD2D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>Feilnummerering og misforståelse</w:t>
      </w:r>
      <w:r w:rsidR="008877E6">
        <w:rPr>
          <w:rFonts w:asciiTheme="minorHAnsi" w:eastAsiaTheme="majorEastAsia" w:hAnsiTheme="minorHAnsi" w:cstheme="majorBidi"/>
          <w:bCs/>
          <w:szCs w:val="24"/>
          <w:lang w:eastAsia="en-US"/>
        </w:rPr>
        <w:t>r</w:t>
      </w:r>
    </w:p>
    <w:p w:rsidR="00CF7A30" w:rsidP="00CF7A30" w14:paraId="36710949" w14:textId="77777777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Beskrivelse</w:t>
      </w:r>
    </w:p>
    <w:p w:rsidR="00B72226" w:rsidP="00B72226" w14:paraId="3671094A" w14:textId="77777777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Det finnes to metoder for tildeling av kontrollnummer i Tekla. Manuell nummerering og automatisk nummerering. </w:t>
      </w:r>
      <w:r w:rsidR="00E8254B"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NB: </w:t>
      </w:r>
      <w:r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Kontrollnummer skal være </w:t>
      </w:r>
      <w:r w:rsidRPr="00B72226">
        <w:rPr>
          <w:rFonts w:asciiTheme="minorHAnsi" w:eastAsiaTheme="majorEastAsia" w:hAnsiTheme="minorHAnsi" w:cstheme="majorBidi"/>
          <w:bCs/>
          <w:i/>
          <w:iCs/>
          <w:szCs w:val="24"/>
          <w:lang w:eastAsia="en-US"/>
        </w:rPr>
        <w:t>unikt</w:t>
      </w:r>
      <w:r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 for hvert element.</w:t>
      </w:r>
    </w:p>
    <w:p w:rsidR="00B72226" w:rsidP="00B72226" w14:paraId="3671094B" w14:textId="3617B0AD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Ved manuell nummerering er det derfor viktig å kontrollere at elementer ikke tildeles samme </w:t>
      </w:r>
      <w:r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kontrollnummer. </w:t>
      </w:r>
    </w:p>
    <w:p w:rsidR="00E8254B" w:rsidP="00B72226" w14:paraId="3671094C" w14:textId="2BF1B918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Konstruktør står fritt til å velge hvilke av disse </w:t>
      </w:r>
      <w:r w:rsidR="007C3E27"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metodene </w:t>
      </w:r>
      <w:r>
        <w:rPr>
          <w:rFonts w:asciiTheme="minorHAnsi" w:eastAsiaTheme="majorEastAsia" w:hAnsiTheme="minorHAnsi" w:cstheme="majorBidi"/>
          <w:bCs/>
          <w:szCs w:val="24"/>
          <w:lang w:eastAsia="en-US"/>
        </w:rPr>
        <w:t>man vil bruke</w:t>
      </w:r>
      <w:r w:rsidR="007C3E27">
        <w:rPr>
          <w:rFonts w:asciiTheme="minorHAnsi" w:eastAsiaTheme="majorEastAsia" w:hAnsiTheme="minorHAnsi" w:cstheme="majorBidi"/>
          <w:bCs/>
          <w:szCs w:val="24"/>
          <w:lang w:eastAsia="en-US"/>
        </w:rPr>
        <w:t xml:space="preserve">. </w:t>
      </w:r>
      <w:r w:rsidRPr="00A605AF" w:rsidR="00231C2D">
        <w:rPr>
          <w:rFonts w:asciiTheme="minorHAnsi" w:eastAsiaTheme="majorEastAsia" w:hAnsiTheme="minorHAnsi" w:cstheme="majorBidi"/>
          <w:bCs/>
          <w:szCs w:val="24"/>
          <w:u w:val="single"/>
          <w:lang w:eastAsia="en-US"/>
        </w:rPr>
        <w:t>En god tildeling av kontrollnummer er når konstruktør, prosjektleder og montør bruker minst mulig tid på å finne fram til riktig element i oversikts- og montasjetegninger</w:t>
      </w:r>
      <w:r w:rsidR="00231C2D">
        <w:rPr>
          <w:rFonts w:asciiTheme="minorHAnsi" w:eastAsiaTheme="majorEastAsia" w:hAnsiTheme="minorHAnsi" w:cstheme="majorBidi"/>
          <w:bCs/>
          <w:szCs w:val="24"/>
          <w:lang w:eastAsia="en-US"/>
        </w:rPr>
        <w:t>.</w:t>
      </w:r>
    </w:p>
    <w:p w:rsidR="00930694" w:rsidP="00B72226" w14:paraId="73334101" w14:textId="77777777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</w:p>
    <w:p w:rsidR="00070444" w:rsidRPr="00070444" w:rsidP="00B72226" w14:paraId="611A5112" w14:textId="49A4FE66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/>
          <w:szCs w:val="24"/>
          <w:lang w:eastAsia="en-US"/>
        </w:rPr>
      </w:pPr>
      <w:r w:rsidRPr="00B72226">
        <w:rPr>
          <w:rFonts w:asciiTheme="minorHAnsi" w:eastAsiaTheme="majorEastAsia" w:hAnsiTheme="minorHAnsi" w:cstheme="majorBidi"/>
          <w:b/>
          <w:szCs w:val="24"/>
          <w:lang w:eastAsia="en-US"/>
        </w:rPr>
        <w:t>Automatisk nummerering:</w:t>
      </w:r>
    </w:p>
    <w:p w:rsidR="00866E1D" w:rsidRPr="00866E1D" w:rsidP="00866E1D" w14:paraId="3671094E" w14:textId="12B915A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866E1D">
        <w:rPr>
          <w:rFonts w:asciiTheme="minorHAnsi" w:hAnsiTheme="minorHAnsi"/>
        </w:rPr>
        <w:t xml:space="preserve">Velg fanen Drawings and reports </w:t>
      </w:r>
      <w:r w:rsidRPr="00866E1D">
        <w:rPr>
          <w:rFonts w:ascii="Wingdings" w:hAnsi="Wingdings"/>
        </w:rPr>
        <w:sym w:font="Wingdings" w:char="F0E0"/>
      </w:r>
      <w:r w:rsidRPr="00866E1D">
        <w:rPr>
          <w:rFonts w:asciiTheme="minorHAnsi" w:hAnsiTheme="minorHAnsi"/>
        </w:rPr>
        <w:t xml:space="preserve"> Numbering settings</w:t>
      </w:r>
      <w:r w:rsidRPr="00866E1D">
        <w:rPr>
          <w:rFonts w:ascii="Wingdings" w:hAnsi="Wingdings"/>
        </w:rPr>
        <w:sym w:font="Wingdings" w:char="F0E0"/>
      </w:r>
      <w:r w:rsidRPr="00866E1D">
        <w:rPr>
          <w:rFonts w:asciiTheme="minorHAnsi" w:hAnsiTheme="minorHAnsi"/>
        </w:rPr>
        <w:t>Assign controll numbers</w:t>
      </w:r>
    </w:p>
    <w:p w:rsidR="00866E1D" w:rsidP="00866E1D" w14:paraId="3671094F" w14:textId="73168F3B">
      <w:pPr>
        <w:rPr>
          <w:noProof/>
        </w:rPr>
      </w:pPr>
      <w:r>
        <w:rPr>
          <w:noProof/>
        </w:rPr>
        <w:t xml:space="preserve">             </w:t>
      </w:r>
      <w:r w:rsidR="001E1792">
        <w:rPr>
          <w:noProof/>
        </w:rPr>
        <w:drawing>
          <wp:inline distT="0" distB="0" distL="0" distR="0">
            <wp:extent cx="5090160" cy="1216025"/>
            <wp:effectExtent l="0" t="0" r="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35" b="57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F5D" w:rsidRPr="00866E1D" w:rsidP="00866E1D" w14:paraId="36710950" w14:textId="09739CA4">
      <w:pPr>
        <w:rPr>
          <w:rFonts w:asciiTheme="minorHAnsi" w:hAnsiTheme="minorHAnsi"/>
        </w:rPr>
      </w:pPr>
    </w:p>
    <w:p w:rsidR="00070444" w:rsidRPr="00A03CE8" w14:paraId="528D6F91" w14:textId="77777777">
      <w:pPr>
        <w:rPr>
          <w:rFonts w:asciiTheme="minorHAnsi" w:hAnsiTheme="minorHAnsi"/>
        </w:rPr>
      </w:pPr>
    </w:p>
    <w:p w:rsidR="00C13307" w:rsidRPr="0091655B" w:rsidP="0091655B" w14:paraId="79655659" w14:textId="443C3C3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Pr="00A605AF" w:rsidR="009236AD">
        <w:rPr>
          <w:rFonts w:asciiTheme="minorHAnsi" w:hAnsiTheme="minorHAnsi"/>
        </w:rPr>
        <w:t>ølgende vindu vil dukke opp:</w:t>
      </w:r>
    </w:p>
    <w:p w:rsidR="005A1309" w:rsidRPr="00A605AF" w:rsidP="00C13307" w14:paraId="36710953" w14:textId="1DB8D9F0">
      <w:pPr>
        <w:pStyle w:val="ListParagraph"/>
        <w:rPr>
          <w:rFonts w:asciiTheme="minorHAnsi" w:hAnsiTheme="minorHAnsi"/>
        </w:rPr>
      </w:pPr>
      <w:r w:rsidRPr="003D3BCB">
        <w:rPr>
          <w:noProof/>
          <w:sz w:val="18"/>
          <w:szCs w:val="18"/>
        </w:rPr>
        <w:drawing>
          <wp:inline distT="0" distB="0" distL="0" distR="0">
            <wp:extent cx="5017135" cy="352615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94" w:rsidRPr="0091655B" w:rsidP="0091655B" w14:paraId="36A71783" w14:textId="218BC13D">
      <w:pPr>
        <w:pStyle w:val="ListParagraph"/>
        <w:rPr>
          <w:rFonts w:asciiTheme="minorHAnsi" w:hAnsiTheme="minorHAnsi"/>
        </w:rPr>
      </w:pPr>
      <w:r w:rsidRPr="00EC7AFB">
        <w:rPr>
          <w:rFonts w:asciiTheme="minorHAnsi" w:hAnsiTheme="minorHAnsi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831850" cy="363220"/>
                <wp:effectExtent l="0" t="0" r="25400" b="17780"/>
                <wp:docPr id="217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307" w:rsidRPr="00C13307" w:rsidP="00C13307" w14:paraId="60758C9A" w14:textId="7777777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13307">
                              <w:rPr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Figur 1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i1025" type="#_x0000_t202" style="width:65.5pt;height:28.6pt;mso-left-percent:-10001;mso-position-horizontal-relative:char;mso-position-vertical-relative:line;mso-top-percent:-10001;mso-wrap-style:square;visibility:visible;v-text-anchor:top" strokecolor="white">
                <v:textbox>
                  <w:txbxContent>
                    <w:p w:rsidR="00C13307" w:rsidRPr="00C13307" w:rsidP="00C13307" w14:paraId="48EB17E7" w14:textId="77777777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C13307">
                        <w:rPr>
                          <w:i/>
                          <w:sz w:val="22"/>
                          <w:szCs w:val="22"/>
                          <w:highlight w:val="yellow"/>
                        </w:rPr>
                        <w:t>Figur 1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C13307" w:rsidRPr="005A0CB2" w:rsidP="005A0CB2" w14:paraId="2BFB68F0" w14:textId="77777777">
      <w:pPr>
        <w:rPr>
          <w:rFonts w:asciiTheme="minorHAnsi" w:hAnsiTheme="minorHAnsi"/>
        </w:rPr>
      </w:pPr>
    </w:p>
    <w:p w:rsidR="00930694" w:rsidRPr="00930694" w:rsidP="005A0CB2" w14:paraId="500989F2" w14:textId="575C42DA">
      <w:pPr>
        <w:pStyle w:val="ListParagraph"/>
        <w:numPr>
          <w:ilvl w:val="1"/>
          <w:numId w:val="3"/>
        </w:numPr>
        <w:rPr>
          <w:rFonts w:asciiTheme="minorHAnsi" w:hAnsiTheme="minorHAnsi"/>
          <w:sz w:val="18"/>
          <w:szCs w:val="18"/>
        </w:rPr>
      </w:pPr>
      <w:r w:rsidRPr="003D3BCB">
        <w:rPr>
          <w:rFonts w:asciiTheme="minorHAnsi" w:hAnsiTheme="minorHAnsi"/>
          <w:sz w:val="18"/>
          <w:szCs w:val="18"/>
        </w:rPr>
        <w:t xml:space="preserve">Under </w:t>
      </w:r>
      <w:r w:rsidRPr="003D3BCB">
        <w:rPr>
          <w:rFonts w:asciiTheme="minorHAnsi" w:hAnsiTheme="minorHAnsi"/>
          <w:b/>
          <w:sz w:val="18"/>
          <w:szCs w:val="18"/>
        </w:rPr>
        <w:t>N</w:t>
      </w:r>
      <w:r w:rsidRPr="003D3BCB" w:rsidR="009236AD">
        <w:rPr>
          <w:rFonts w:asciiTheme="minorHAnsi" w:hAnsiTheme="minorHAnsi"/>
          <w:b/>
          <w:sz w:val="18"/>
          <w:szCs w:val="18"/>
        </w:rPr>
        <w:t>umbering</w:t>
      </w:r>
      <w:r w:rsidRPr="003D3BCB" w:rsidR="009236AD">
        <w:rPr>
          <w:rFonts w:asciiTheme="minorHAnsi" w:hAnsiTheme="minorHAnsi"/>
          <w:sz w:val="18"/>
          <w:szCs w:val="18"/>
        </w:rPr>
        <w:t xml:space="preserve"> velges hvilke deler av et eller flere bygg som skal gis kontrollnummer. </w:t>
      </w:r>
      <w:r w:rsidRPr="003D3BCB">
        <w:rPr>
          <w:rFonts w:asciiTheme="minorHAnsi" w:hAnsiTheme="minorHAnsi"/>
          <w:sz w:val="18"/>
          <w:szCs w:val="18"/>
        </w:rPr>
        <w:t>Velg «</w:t>
      </w:r>
      <w:r w:rsidRPr="003D3BCB">
        <w:rPr>
          <w:rFonts w:asciiTheme="minorHAnsi" w:hAnsiTheme="minorHAnsi"/>
          <w:sz w:val="18"/>
          <w:szCs w:val="18"/>
          <w:u w:val="single"/>
        </w:rPr>
        <w:t>By numbering serie»</w:t>
      </w:r>
      <w:r w:rsidRPr="003D3BCB">
        <w:rPr>
          <w:rFonts w:asciiTheme="minorHAnsi" w:hAnsiTheme="minorHAnsi"/>
          <w:sz w:val="18"/>
          <w:szCs w:val="18"/>
        </w:rPr>
        <w:t xml:space="preserve"> for å sortere ut de elementene </w:t>
      </w:r>
      <w:r w:rsidRPr="003D3BCB" w:rsidR="001844AA">
        <w:rPr>
          <w:rFonts w:asciiTheme="minorHAnsi" w:hAnsiTheme="minorHAnsi"/>
          <w:sz w:val="18"/>
          <w:szCs w:val="18"/>
        </w:rPr>
        <w:t>som skal nummereres</w:t>
      </w:r>
    </w:p>
    <w:p w:rsidR="00930694" w:rsidRPr="00930694" w:rsidP="00930694" w14:paraId="38AD1563" w14:textId="225A29B0">
      <w:pPr>
        <w:pStyle w:val="ListParagraph"/>
        <w:rPr>
          <w:rFonts w:asciiTheme="minorHAnsi" w:hAnsiTheme="minorHAnsi"/>
          <w:sz w:val="18"/>
          <w:szCs w:val="18"/>
        </w:rPr>
      </w:pPr>
    </w:p>
    <w:p w:rsidR="00945D09" w:rsidP="00CF7A30" w14:paraId="36710957" w14:textId="43045071">
      <w:pPr>
        <w:pStyle w:val="ListParagraph"/>
        <w:numPr>
          <w:ilvl w:val="1"/>
          <w:numId w:val="3"/>
        </w:numPr>
        <w:rPr>
          <w:rFonts w:asciiTheme="minorHAnsi" w:hAnsiTheme="minorHAnsi"/>
          <w:sz w:val="18"/>
          <w:szCs w:val="18"/>
        </w:rPr>
      </w:pPr>
      <w:r w:rsidRPr="003D3BCB">
        <w:rPr>
          <w:rFonts w:asciiTheme="minorHAnsi" w:hAnsiTheme="minorHAnsi"/>
          <w:sz w:val="18"/>
          <w:szCs w:val="18"/>
        </w:rPr>
        <w:t>Skriv d</w:t>
      </w:r>
      <w:r w:rsidR="000E7C30">
        <w:rPr>
          <w:rFonts w:asciiTheme="minorHAnsi" w:hAnsiTheme="minorHAnsi"/>
          <w:sz w:val="18"/>
          <w:szCs w:val="18"/>
        </w:rPr>
        <w:t>er</w:t>
      </w:r>
      <w:r w:rsidRPr="003D3BCB">
        <w:rPr>
          <w:rFonts w:asciiTheme="minorHAnsi" w:hAnsiTheme="minorHAnsi"/>
          <w:sz w:val="18"/>
          <w:szCs w:val="18"/>
        </w:rPr>
        <w:t xml:space="preserve">etter inn riktig </w:t>
      </w:r>
      <w:r w:rsidRPr="003D3BCB" w:rsidR="00C968EA">
        <w:rPr>
          <w:rFonts w:asciiTheme="minorHAnsi" w:hAnsiTheme="minorHAnsi"/>
          <w:b/>
          <w:sz w:val="18"/>
          <w:szCs w:val="18"/>
        </w:rPr>
        <w:t xml:space="preserve">Prefix </w:t>
      </w:r>
      <w:r w:rsidRPr="003D3BCB" w:rsidR="00C968EA">
        <w:rPr>
          <w:rFonts w:asciiTheme="minorHAnsi" w:hAnsiTheme="minorHAnsi"/>
          <w:sz w:val="18"/>
          <w:szCs w:val="18"/>
        </w:rPr>
        <w:t>(</w:t>
      </w:r>
      <w:r w:rsidRPr="003D3BCB">
        <w:rPr>
          <w:rFonts w:asciiTheme="minorHAnsi" w:hAnsiTheme="minorHAnsi"/>
          <w:sz w:val="18"/>
          <w:szCs w:val="18"/>
        </w:rPr>
        <w:t>se</w:t>
      </w:r>
      <w:r w:rsidR="00C13307">
        <w:rPr>
          <w:rFonts w:asciiTheme="minorHAnsi" w:hAnsiTheme="minorHAnsi"/>
          <w:sz w:val="18"/>
          <w:szCs w:val="18"/>
        </w:rPr>
        <w:t xml:space="preserve"> eksempel på prefix</w:t>
      </w:r>
      <w:r w:rsidRPr="003D3BCB">
        <w:rPr>
          <w:rFonts w:asciiTheme="minorHAnsi" w:hAnsiTheme="minorHAnsi"/>
          <w:sz w:val="18"/>
          <w:szCs w:val="18"/>
        </w:rPr>
        <w:t xml:space="preserve"> </w:t>
      </w:r>
      <w:r w:rsidRPr="003D3BCB" w:rsidR="00C968EA">
        <w:rPr>
          <w:rFonts w:asciiTheme="minorHAnsi" w:hAnsiTheme="minorHAnsi"/>
          <w:sz w:val="18"/>
          <w:szCs w:val="18"/>
        </w:rPr>
        <w:t>figur 2)</w:t>
      </w:r>
      <w:r w:rsidR="00CF7A30">
        <w:rPr>
          <w:rFonts w:asciiTheme="minorHAnsi" w:hAnsiTheme="minorHAnsi"/>
          <w:sz w:val="18"/>
          <w:szCs w:val="18"/>
        </w:rPr>
        <w:t xml:space="preserve">, </w:t>
      </w:r>
      <w:r w:rsidRPr="00CF7A30" w:rsidR="00CF7A30">
        <w:rPr>
          <w:rFonts w:asciiTheme="minorHAnsi" w:hAnsiTheme="minorHAnsi"/>
          <w:b/>
          <w:sz w:val="18"/>
          <w:szCs w:val="18"/>
        </w:rPr>
        <w:t>Start number</w:t>
      </w:r>
      <w:r w:rsidR="00CF7A30">
        <w:rPr>
          <w:rFonts w:asciiTheme="minorHAnsi" w:hAnsiTheme="minorHAnsi"/>
          <w:sz w:val="18"/>
          <w:szCs w:val="18"/>
        </w:rPr>
        <w:t xml:space="preserve"> settes lik 1</w:t>
      </w:r>
    </w:p>
    <w:p w:rsidR="00CF7A30" w:rsidRPr="00CF7A30" w:rsidP="00CF7A30" w14:paraId="36710958" w14:textId="03350BE6">
      <w:pPr>
        <w:rPr>
          <w:rFonts w:asciiTheme="minorHAnsi" w:hAnsiTheme="minorHAnsi"/>
          <w:sz w:val="18"/>
          <w:szCs w:val="18"/>
        </w:rPr>
      </w:pPr>
    </w:p>
    <w:p w:rsidR="00671114" w:rsidRPr="003D3BCB" w:rsidP="00671114" w14:paraId="36710959" w14:textId="759B8EC1">
      <w:pPr>
        <w:pStyle w:val="ListParagraph"/>
        <w:numPr>
          <w:ilvl w:val="1"/>
          <w:numId w:val="3"/>
        </w:numPr>
        <w:rPr>
          <w:rFonts w:asciiTheme="minorHAnsi" w:hAnsiTheme="minorHAnsi"/>
          <w:sz w:val="18"/>
          <w:szCs w:val="18"/>
        </w:rPr>
      </w:pPr>
      <w:r w:rsidRPr="003D3BCB">
        <w:rPr>
          <w:rFonts w:asciiTheme="minorHAnsi" w:hAnsiTheme="minorHAnsi"/>
          <w:b/>
          <w:sz w:val="18"/>
          <w:szCs w:val="18"/>
        </w:rPr>
        <w:t xml:space="preserve">Start </w:t>
      </w:r>
      <w:r w:rsidRPr="003D3BCB">
        <w:rPr>
          <w:rFonts w:asciiTheme="minorHAnsi" w:hAnsiTheme="minorHAnsi"/>
          <w:b/>
          <w:sz w:val="18"/>
          <w:szCs w:val="18"/>
        </w:rPr>
        <w:t>number of control numbers</w:t>
      </w:r>
      <w:r w:rsidRPr="003D3BCB">
        <w:rPr>
          <w:rFonts w:asciiTheme="minorHAnsi" w:hAnsiTheme="minorHAnsi"/>
          <w:sz w:val="18"/>
          <w:szCs w:val="18"/>
        </w:rPr>
        <w:t xml:space="preserve"> angir hvilket nummer kontrollnummereringen skal starte med. Velges 1, nummereres elementene 1,2,3,4..                                                     </w:t>
      </w:r>
    </w:p>
    <w:p w:rsidR="00671114" w:rsidRPr="003D3BCB" w:rsidP="00671114" w14:paraId="3671095A" w14:textId="3DFDC3B8">
      <w:pPr>
        <w:pStyle w:val="ListParagraph"/>
        <w:ind w:left="4046"/>
        <w:rPr>
          <w:rFonts w:asciiTheme="minorHAnsi" w:hAnsiTheme="minorHAnsi"/>
          <w:sz w:val="18"/>
          <w:szCs w:val="18"/>
        </w:rPr>
      </w:pPr>
      <w:r w:rsidRPr="003D3BCB">
        <w:rPr>
          <w:rFonts w:asciiTheme="minorHAnsi" w:hAnsiTheme="minorHAnsi"/>
          <w:sz w:val="18"/>
          <w:szCs w:val="18"/>
        </w:rPr>
        <w:t>Velges 100, nummereres elementene 101,102,103,104..</w:t>
      </w:r>
    </w:p>
    <w:p w:rsidR="00671114" w:rsidRPr="003D3BCB" w:rsidP="00671114" w14:paraId="3671095B" w14:textId="5FBDE019">
      <w:pPr>
        <w:pStyle w:val="ListParagraph"/>
        <w:ind w:left="4046"/>
        <w:rPr>
          <w:rFonts w:asciiTheme="minorHAnsi" w:hAnsiTheme="minorHAnsi"/>
          <w:sz w:val="18"/>
          <w:szCs w:val="18"/>
        </w:rPr>
      </w:pPr>
    </w:p>
    <w:p w:rsidR="00671114" w:rsidRPr="003D3BCB" w:rsidP="00671114" w14:paraId="3671095C" w14:textId="2747B72F">
      <w:pPr>
        <w:pStyle w:val="ListParagraph"/>
        <w:numPr>
          <w:ilvl w:val="1"/>
          <w:numId w:val="3"/>
        </w:numPr>
        <w:rPr>
          <w:rFonts w:asciiTheme="minorHAnsi" w:hAnsiTheme="minorHAnsi"/>
          <w:sz w:val="18"/>
          <w:szCs w:val="18"/>
        </w:rPr>
      </w:pPr>
      <w:r w:rsidRPr="003D3BCB">
        <w:rPr>
          <w:rFonts w:asciiTheme="minorHAnsi" w:hAnsiTheme="minorHAnsi"/>
          <w:b/>
          <w:sz w:val="18"/>
          <w:szCs w:val="18"/>
        </w:rPr>
        <w:t>Step value</w:t>
      </w:r>
      <w:r w:rsidRPr="003D3BCB">
        <w:rPr>
          <w:rFonts w:asciiTheme="minorHAnsi" w:hAnsiTheme="minorHAnsi"/>
          <w:sz w:val="18"/>
          <w:szCs w:val="18"/>
        </w:rPr>
        <w:t xml:space="preserve"> angir hvor mange steg det skal være mellom hvert nummer. Denne settes vanligvis lik 1. </w:t>
      </w:r>
    </w:p>
    <w:p w:rsidR="00671114" w:rsidRPr="003D3BCB" w:rsidP="00671114" w14:paraId="3671095D" w14:textId="5003F80C">
      <w:pPr>
        <w:pStyle w:val="ListParagraph"/>
        <w:ind w:left="4046"/>
        <w:rPr>
          <w:rFonts w:asciiTheme="minorHAnsi" w:hAnsiTheme="minorHAnsi"/>
          <w:sz w:val="18"/>
          <w:szCs w:val="18"/>
        </w:rPr>
      </w:pPr>
      <w:r w:rsidRPr="003D3BCB">
        <w:rPr>
          <w:rFonts w:asciiTheme="minorHAnsi" w:hAnsiTheme="minorHAnsi"/>
          <w:sz w:val="18"/>
          <w:szCs w:val="18"/>
        </w:rPr>
        <w:t>Velges 2, nummereres elementene f.eks 1,3,5,7..</w:t>
      </w:r>
    </w:p>
    <w:p w:rsidR="00671114" w:rsidRPr="003D3BCB" w:rsidP="00671114" w14:paraId="3671095E" w14:textId="2A2FC93E">
      <w:pPr>
        <w:pStyle w:val="ListParagraph"/>
        <w:ind w:left="4046"/>
        <w:rPr>
          <w:rFonts w:asciiTheme="minorHAnsi" w:hAnsiTheme="minorHAnsi"/>
          <w:sz w:val="18"/>
          <w:szCs w:val="18"/>
        </w:rPr>
      </w:pPr>
    </w:p>
    <w:p w:rsidR="00671114" w:rsidRPr="003D3BCB" w:rsidP="00671114" w14:paraId="3671095F" w14:textId="34978E52">
      <w:pPr>
        <w:pStyle w:val="ListParagraph"/>
        <w:numPr>
          <w:ilvl w:val="1"/>
          <w:numId w:val="3"/>
        </w:numPr>
        <w:rPr>
          <w:rFonts w:asciiTheme="minorHAnsi" w:hAnsiTheme="minorHAnsi"/>
          <w:sz w:val="18"/>
          <w:szCs w:val="18"/>
        </w:rPr>
      </w:pPr>
      <w:r w:rsidRPr="003D3BCB">
        <w:rPr>
          <w:rFonts w:asciiTheme="minorHAnsi" w:hAnsiTheme="minorHAnsi"/>
          <w:b/>
          <w:sz w:val="18"/>
          <w:szCs w:val="18"/>
        </w:rPr>
        <w:t>Renumber</w:t>
      </w:r>
      <w:r w:rsidRPr="003D3BCB">
        <w:rPr>
          <w:rFonts w:asciiTheme="minorHAnsi" w:hAnsiTheme="minorHAnsi"/>
          <w:sz w:val="18"/>
          <w:szCs w:val="18"/>
        </w:rPr>
        <w:t xml:space="preserve"> </w:t>
      </w:r>
      <w:r w:rsidRPr="003D3BCB" w:rsidR="003D3BCB">
        <w:rPr>
          <w:rFonts w:asciiTheme="minorHAnsi" w:hAnsiTheme="minorHAnsi"/>
          <w:sz w:val="18"/>
          <w:szCs w:val="18"/>
        </w:rPr>
        <w:t>gir muligheten til å nummerere de valgte elementene på nytt. Har elementene allerede et kontr</w:t>
      </w:r>
      <w:r w:rsidR="000E7C30">
        <w:rPr>
          <w:rFonts w:asciiTheme="minorHAnsi" w:hAnsiTheme="minorHAnsi"/>
          <w:sz w:val="18"/>
          <w:szCs w:val="18"/>
        </w:rPr>
        <w:t>ollnummer og det skal endres;</w:t>
      </w:r>
      <w:r w:rsidRPr="003D3BCB" w:rsidR="003D3BCB">
        <w:rPr>
          <w:rFonts w:asciiTheme="minorHAnsi" w:hAnsiTheme="minorHAnsi"/>
          <w:sz w:val="18"/>
          <w:szCs w:val="18"/>
        </w:rPr>
        <w:t xml:space="preserve"> </w:t>
      </w:r>
      <w:r w:rsidR="003D3BCB">
        <w:rPr>
          <w:rFonts w:asciiTheme="minorHAnsi" w:hAnsiTheme="minorHAnsi"/>
          <w:sz w:val="18"/>
          <w:szCs w:val="18"/>
        </w:rPr>
        <w:t>velg</w:t>
      </w:r>
      <w:r w:rsidRPr="003D3BCB" w:rsidR="003D3BCB">
        <w:rPr>
          <w:rFonts w:asciiTheme="minorHAnsi" w:hAnsiTheme="minorHAnsi"/>
          <w:sz w:val="18"/>
          <w:szCs w:val="18"/>
        </w:rPr>
        <w:t xml:space="preserve"> «Yes»</w:t>
      </w:r>
    </w:p>
    <w:p w:rsidR="003D3BCB" w:rsidRPr="00E8507B" w:rsidP="003D3BCB" w14:paraId="36710960" w14:textId="79646DA9">
      <w:pPr>
        <w:pStyle w:val="ListParagraph"/>
        <w:ind w:left="4046"/>
        <w:rPr>
          <w:rFonts w:asciiTheme="minorHAnsi" w:hAnsiTheme="minorHAnsi"/>
          <w:sz w:val="18"/>
          <w:szCs w:val="18"/>
        </w:rPr>
      </w:pPr>
    </w:p>
    <w:p w:rsidR="003D3BCB" w:rsidP="00671114" w14:paraId="36710961" w14:textId="41F0543F">
      <w:pPr>
        <w:pStyle w:val="ListParagraph"/>
        <w:numPr>
          <w:ilvl w:val="1"/>
          <w:numId w:val="3"/>
        </w:numPr>
        <w:rPr>
          <w:rFonts w:asciiTheme="minorHAnsi" w:hAnsiTheme="minorHAnsi"/>
          <w:sz w:val="18"/>
          <w:szCs w:val="18"/>
        </w:rPr>
      </w:pPr>
      <w:r w:rsidRPr="00E8507B">
        <w:rPr>
          <w:rFonts w:asciiTheme="minorHAnsi" w:hAnsiTheme="minorHAnsi"/>
          <w:b/>
          <w:sz w:val="18"/>
          <w:szCs w:val="18"/>
        </w:rPr>
        <w:t xml:space="preserve">First direction, second direction og third direction </w:t>
      </w:r>
      <w:r w:rsidRPr="00E8507B">
        <w:rPr>
          <w:rFonts w:asciiTheme="minorHAnsi" w:hAnsiTheme="minorHAnsi"/>
          <w:sz w:val="18"/>
          <w:szCs w:val="18"/>
        </w:rPr>
        <w:t xml:space="preserve">angir hvilken retning </w:t>
      </w:r>
      <w:r>
        <w:rPr>
          <w:rFonts w:asciiTheme="minorHAnsi" w:hAnsiTheme="minorHAnsi"/>
          <w:sz w:val="18"/>
          <w:szCs w:val="18"/>
        </w:rPr>
        <w:t xml:space="preserve">i modellen nummereringen skal følge. Velges f.eks «X» i first direction, starter nummereringen fra det elementet som ligger nærmest Work plane. </w:t>
      </w:r>
    </w:p>
    <w:p w:rsidR="00E8507B" w:rsidRPr="00CF7A30" w:rsidP="00CF7A30" w14:paraId="36710962" w14:textId="14E3DD42">
      <w:pPr>
        <w:rPr>
          <w:rFonts w:asciiTheme="minorHAnsi" w:hAnsiTheme="minorHAnsi"/>
          <w:sz w:val="18"/>
          <w:szCs w:val="18"/>
        </w:rPr>
      </w:pPr>
    </w:p>
    <w:p w:rsidR="00514A4D" w:rsidP="00514A4D" w14:paraId="36710963" w14:textId="52317F56">
      <w:pPr>
        <w:pStyle w:val="ListParagraph"/>
        <w:numPr>
          <w:ilvl w:val="1"/>
          <w:numId w:val="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Write UDA</w:t>
      </w:r>
      <w:r>
        <w:rPr>
          <w:rFonts w:asciiTheme="minorHAnsi" w:hAnsiTheme="minorHAnsi"/>
          <w:b/>
          <w:sz w:val="18"/>
          <w:szCs w:val="18"/>
        </w:rPr>
        <w:t xml:space="preserve"> to</w:t>
      </w:r>
      <w:r>
        <w:rPr>
          <w:rFonts w:asciiTheme="minorHAnsi" w:hAnsiTheme="minorHAnsi"/>
          <w:sz w:val="18"/>
          <w:szCs w:val="18"/>
        </w:rPr>
        <w:t xml:space="preserve"> forteller bare hvor kontrollnummeret skal vises </w:t>
      </w:r>
      <w:r w:rsidR="00EC7AFB">
        <w:rPr>
          <w:rFonts w:asciiTheme="minorHAnsi" w:hAnsiTheme="minorHAnsi"/>
          <w:sz w:val="18"/>
          <w:szCs w:val="18"/>
        </w:rPr>
        <w:t>i Tekla. Nummeret vises i User defined attributes</w:t>
      </w:r>
      <w:r w:rsidRPr="00EC7AFB" w:rsidR="00EC7AFB">
        <w:rPr>
          <w:rFonts w:ascii="Wingdings" w:hAnsi="Wingdings"/>
          <w:sz w:val="18"/>
          <w:szCs w:val="18"/>
        </w:rPr>
        <w:sym w:font="Wingdings" w:char="F0E0"/>
      </w:r>
      <w:r w:rsidR="00EC7AFB">
        <w:rPr>
          <w:rFonts w:asciiTheme="minorHAnsi" w:hAnsiTheme="minorHAnsi"/>
          <w:sz w:val="18"/>
          <w:szCs w:val="18"/>
        </w:rPr>
        <w:t xml:space="preserve">Parameters for enten Assembly eller Main part. </w:t>
      </w:r>
    </w:p>
    <w:p w:rsidR="00930694" w:rsidP="00930694" w14:paraId="1AAFB073" w14:textId="6A924B76">
      <w:pPr>
        <w:pStyle w:val="ListParagraph"/>
        <w:rPr>
          <w:rFonts w:asciiTheme="minorHAnsi" w:hAnsiTheme="minorHAnsi"/>
          <w:sz w:val="18"/>
          <w:szCs w:val="18"/>
        </w:rPr>
      </w:pPr>
    </w:p>
    <w:p w:rsidR="00930694" w:rsidP="00930694" w14:paraId="0965DB57" w14:textId="5C8CEF21">
      <w:pPr>
        <w:pStyle w:val="ListParagraph"/>
        <w:rPr>
          <w:rFonts w:asciiTheme="minorHAnsi" w:hAnsiTheme="minorHAnsi"/>
          <w:sz w:val="18"/>
          <w:szCs w:val="18"/>
        </w:rPr>
      </w:pPr>
    </w:p>
    <w:p w:rsidR="00930694" w:rsidP="00930694" w14:paraId="51829725" w14:textId="2BA869AE">
      <w:pPr>
        <w:pStyle w:val="ListParagraph"/>
        <w:rPr>
          <w:rFonts w:asciiTheme="minorHAnsi" w:hAnsiTheme="minorHAnsi"/>
          <w:sz w:val="18"/>
          <w:szCs w:val="18"/>
        </w:rPr>
      </w:pPr>
    </w:p>
    <w:p w:rsidR="00930694" w:rsidP="00930694" w14:paraId="3D4F2143" w14:textId="08F0E804">
      <w:pPr>
        <w:pStyle w:val="ListParagraph"/>
        <w:rPr>
          <w:rFonts w:asciiTheme="minorHAnsi" w:hAnsiTheme="minorHAnsi"/>
          <w:sz w:val="18"/>
          <w:szCs w:val="18"/>
        </w:rPr>
      </w:pPr>
    </w:p>
    <w:p w:rsidR="00930694" w:rsidP="00930694" w14:paraId="02DA947F" w14:textId="35B71821">
      <w:pPr>
        <w:pStyle w:val="ListParagraph"/>
        <w:rPr>
          <w:rFonts w:asciiTheme="minorHAnsi" w:hAnsiTheme="minorHAnsi"/>
          <w:sz w:val="18"/>
          <w:szCs w:val="18"/>
        </w:rPr>
      </w:pPr>
      <w:r>
        <w:rPr>
          <w:noProof/>
        </w:rPr>
        <w:drawing>
          <wp:inline distT="0" distB="0" distL="0" distR="0">
            <wp:extent cx="3200400" cy="2671871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206" cy="271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07" w:rsidRPr="00C13307" w:rsidP="00C13307" w14:paraId="7002E755" w14:textId="77777777">
      <w:pPr>
        <w:rPr>
          <w:rFonts w:asciiTheme="minorHAnsi" w:hAnsiTheme="minorHAnsi"/>
          <w:sz w:val="18"/>
          <w:szCs w:val="18"/>
        </w:rPr>
      </w:pPr>
    </w:p>
    <w:p w:rsidR="00C13307" w:rsidP="0091655B" w14:paraId="363DE9CF" w14:textId="376052E8">
      <w:pPr>
        <w:pStyle w:val="ListParagraph"/>
        <w:rPr>
          <w:rFonts w:asciiTheme="minorHAnsi" w:hAnsiTheme="minorHAnsi"/>
          <w:sz w:val="18"/>
          <w:szCs w:val="18"/>
        </w:rPr>
      </w:pPr>
      <w:r w:rsidRPr="00EC7AFB">
        <w:rPr>
          <w:rFonts w:asciiTheme="minorHAnsi" w:hAnsiTheme="minorHAnsi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878840" cy="363220"/>
                <wp:effectExtent l="0" t="0" r="16510" b="17780"/>
                <wp:docPr id="7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AFB" w:rsidRPr="00930694" w:rsidP="00EC7AFB" w14:paraId="24597C85" w14:textId="77777777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930694">
                              <w:rPr>
                                <w:i/>
                                <w:sz w:val="22"/>
                                <w:szCs w:val="22"/>
                                <w:highlight w:val="yellow"/>
                              </w:rPr>
                              <w:t>Figur 2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26" type="#_x0000_t202" style="width:69.2pt;height:28.6pt;mso-left-percent:-10001;mso-position-horizontal-relative:char;mso-position-vertical-relative:line;mso-top-percent:-10001;mso-wrap-style:square;visibility:visible;v-text-anchor:top" strokecolor="white">
                <v:textbox>
                  <w:txbxContent>
                    <w:p w:rsidR="00EC7AFB" w:rsidRPr="00930694" w:rsidP="00EC7AFB" w14:paraId="3F0DD753" w14:textId="77777777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930694">
                        <w:rPr>
                          <w:i/>
                          <w:sz w:val="22"/>
                          <w:szCs w:val="22"/>
                          <w:highlight w:val="yellow"/>
                        </w:rPr>
                        <w:t>Figur 2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91655B" w:rsidRPr="00C13307" w:rsidP="0091655B" w14:paraId="05596D4B" w14:textId="77777777">
      <w:pPr>
        <w:pStyle w:val="ListParagraph"/>
        <w:rPr>
          <w:rFonts w:asciiTheme="minorHAnsi" w:hAnsiTheme="minorHAnsi"/>
          <w:sz w:val="18"/>
          <w:szCs w:val="18"/>
        </w:rPr>
      </w:pPr>
    </w:p>
    <w:p w:rsidR="00930694" w:rsidRPr="00074E6C" w:rsidP="00930694" w14:paraId="4FEEE40D" w14:textId="77777777">
      <w:pPr>
        <w:pStyle w:val="ListParagraph"/>
        <w:ind w:left="4046"/>
        <w:rPr>
          <w:rFonts w:asciiTheme="minorHAnsi" w:hAnsiTheme="minorHAnsi"/>
          <w:sz w:val="18"/>
          <w:szCs w:val="18"/>
        </w:rPr>
      </w:pPr>
    </w:p>
    <w:p w:rsidR="00514A4D" w:rsidRPr="0091587F" w:rsidP="00514A4D" w14:paraId="36710964" w14:textId="683AE1B4">
      <w:pPr>
        <w:pStyle w:val="ListParagraph"/>
        <w:numPr>
          <w:ilvl w:val="0"/>
          <w:numId w:val="3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Juser</w:t>
      </w:r>
      <w:r w:rsidRPr="0091587F">
        <w:rPr>
          <w:rFonts w:asciiTheme="minorHAnsi" w:hAnsiTheme="minorHAnsi"/>
          <w:szCs w:val="24"/>
        </w:rPr>
        <w:t xml:space="preserve"> parameterne </w:t>
      </w:r>
      <w:r w:rsidRPr="0091587F" w:rsidR="00BE0C4D">
        <w:rPr>
          <w:rFonts w:asciiTheme="minorHAnsi" w:hAnsiTheme="minorHAnsi"/>
          <w:szCs w:val="24"/>
        </w:rPr>
        <w:t>i Create control numbers- vinduet</w:t>
      </w:r>
      <w:r>
        <w:rPr>
          <w:rFonts w:asciiTheme="minorHAnsi" w:hAnsiTheme="minorHAnsi"/>
          <w:szCs w:val="24"/>
        </w:rPr>
        <w:t xml:space="preserve"> slik som vist i </w:t>
      </w:r>
      <w:r w:rsidRPr="0091587F" w:rsidR="00BE0C4D">
        <w:rPr>
          <w:rFonts w:asciiTheme="minorHAnsi" w:hAnsiTheme="minorHAnsi"/>
          <w:szCs w:val="24"/>
        </w:rPr>
        <w:t>eksemplet under.</w:t>
      </w:r>
      <w:r w:rsidRPr="0091587F" w:rsidR="00074E6C">
        <w:rPr>
          <w:rFonts w:asciiTheme="minorHAnsi" w:hAnsiTheme="minorHAnsi"/>
          <w:szCs w:val="24"/>
        </w:rPr>
        <w:t xml:space="preserve"> </w:t>
      </w:r>
    </w:p>
    <w:p w:rsidR="00BE0C4D" w:rsidRPr="0091587F" w:rsidP="00BE0C4D" w14:paraId="36710965" w14:textId="5F31BEE1">
      <w:pPr>
        <w:pStyle w:val="ListParagraph"/>
        <w:rPr>
          <w:rFonts w:asciiTheme="minorHAnsi" w:hAnsiTheme="minorHAnsi"/>
          <w:szCs w:val="24"/>
        </w:rPr>
      </w:pPr>
      <w:r w:rsidRPr="0091587F">
        <w:rPr>
          <w:rFonts w:asciiTheme="minorHAnsi" w:hAnsiTheme="minorHAnsi"/>
          <w:szCs w:val="24"/>
        </w:rPr>
        <w:t>Benytt figur 2</w:t>
      </w:r>
      <w:r w:rsidR="0091587F">
        <w:rPr>
          <w:rFonts w:asciiTheme="minorHAnsi" w:hAnsiTheme="minorHAnsi"/>
          <w:szCs w:val="24"/>
        </w:rPr>
        <w:t xml:space="preserve"> på forrige side</w:t>
      </w:r>
      <w:r w:rsidRPr="0091587F">
        <w:rPr>
          <w:rFonts w:asciiTheme="minorHAnsi" w:hAnsiTheme="minorHAnsi"/>
          <w:szCs w:val="24"/>
        </w:rPr>
        <w:t xml:space="preserve"> til å angi </w:t>
      </w:r>
      <w:r w:rsidR="009E09D0">
        <w:rPr>
          <w:rFonts w:asciiTheme="minorHAnsi" w:hAnsiTheme="minorHAnsi"/>
          <w:szCs w:val="24"/>
        </w:rPr>
        <w:t xml:space="preserve">riktig </w:t>
      </w:r>
      <w:r w:rsidR="009E09D0">
        <w:rPr>
          <w:rFonts w:asciiTheme="minorHAnsi" w:hAnsiTheme="minorHAnsi"/>
          <w:b/>
          <w:szCs w:val="24"/>
        </w:rPr>
        <w:t>Prefix</w:t>
      </w:r>
      <w:r w:rsidR="009E09D0">
        <w:rPr>
          <w:rFonts w:asciiTheme="minorHAnsi" w:hAnsiTheme="minorHAnsi"/>
          <w:szCs w:val="24"/>
        </w:rPr>
        <w:t xml:space="preserve"> på de</w:t>
      </w:r>
      <w:r w:rsidRPr="0091587F">
        <w:rPr>
          <w:rFonts w:asciiTheme="minorHAnsi" w:hAnsiTheme="minorHAnsi"/>
          <w:szCs w:val="24"/>
        </w:rPr>
        <w:t xml:space="preserve"> elementtype</w:t>
      </w:r>
      <w:r w:rsidR="009E09D0">
        <w:rPr>
          <w:rFonts w:asciiTheme="minorHAnsi" w:hAnsiTheme="minorHAnsi"/>
          <w:szCs w:val="24"/>
        </w:rPr>
        <w:t>ne</w:t>
      </w:r>
      <w:r w:rsidR="000F4F1F">
        <w:rPr>
          <w:rFonts w:asciiTheme="minorHAnsi" w:hAnsiTheme="minorHAnsi"/>
          <w:szCs w:val="24"/>
        </w:rPr>
        <w:t xml:space="preserve"> som skal få</w:t>
      </w:r>
      <w:r w:rsidRPr="0091587F">
        <w:rPr>
          <w:rFonts w:asciiTheme="minorHAnsi" w:hAnsiTheme="minorHAnsi"/>
          <w:szCs w:val="24"/>
        </w:rPr>
        <w:t xml:space="preserve"> kontrollnummer</w:t>
      </w:r>
      <w:r>
        <w:rPr>
          <w:rFonts w:asciiTheme="minorHAnsi" w:hAnsiTheme="minorHAnsi"/>
          <w:szCs w:val="24"/>
        </w:rPr>
        <w:t>, eller lag egne prefixer som Tekla kan gjenkjenne ved automatisk nummerering</w:t>
      </w:r>
      <w:r w:rsidRPr="0091587F">
        <w:rPr>
          <w:rFonts w:asciiTheme="minorHAnsi" w:hAnsiTheme="minorHAnsi"/>
          <w:szCs w:val="24"/>
        </w:rPr>
        <w:t xml:space="preserve">. </w:t>
      </w:r>
      <w:r w:rsidR="00955539">
        <w:rPr>
          <w:rFonts w:asciiTheme="minorHAnsi" w:hAnsiTheme="minorHAnsi"/>
          <w:szCs w:val="24"/>
        </w:rPr>
        <w:t xml:space="preserve">Trykk deretter </w:t>
      </w:r>
      <w:r w:rsidRPr="00955539" w:rsidR="00955539">
        <w:rPr>
          <w:rFonts w:asciiTheme="minorHAnsi" w:hAnsiTheme="minorHAnsi"/>
          <w:i/>
          <w:szCs w:val="24"/>
          <w:bdr w:val="single" w:sz="4" w:space="0" w:color="auto"/>
        </w:rPr>
        <w:t>Create</w:t>
      </w:r>
      <w:r w:rsidR="00955539">
        <w:rPr>
          <w:rFonts w:asciiTheme="minorHAnsi" w:hAnsiTheme="minorHAnsi"/>
          <w:szCs w:val="24"/>
        </w:rPr>
        <w:t xml:space="preserve"> og s</w:t>
      </w:r>
      <w:r w:rsidRPr="0091587F" w:rsidR="0091587F">
        <w:rPr>
          <w:rFonts w:asciiTheme="minorHAnsi" w:hAnsiTheme="minorHAnsi"/>
          <w:szCs w:val="24"/>
        </w:rPr>
        <w:t>jekk</w:t>
      </w:r>
      <w:r w:rsidR="00955539">
        <w:rPr>
          <w:rFonts w:asciiTheme="minorHAnsi" w:hAnsiTheme="minorHAnsi"/>
          <w:szCs w:val="24"/>
        </w:rPr>
        <w:t xml:space="preserve"> </w:t>
      </w:r>
      <w:r w:rsidRPr="0091587F" w:rsidR="00074E6C">
        <w:rPr>
          <w:rFonts w:asciiTheme="minorHAnsi" w:hAnsiTheme="minorHAnsi"/>
          <w:szCs w:val="24"/>
        </w:rPr>
        <w:t>at riktig a</w:t>
      </w:r>
      <w:r w:rsidR="00955539">
        <w:rPr>
          <w:rFonts w:asciiTheme="minorHAnsi" w:hAnsiTheme="minorHAnsi"/>
          <w:szCs w:val="24"/>
        </w:rPr>
        <w:t>ntall elementer har fått nummer</w:t>
      </w:r>
      <w:r>
        <w:rPr>
          <w:rFonts w:asciiTheme="minorHAnsi" w:hAnsiTheme="minorHAnsi"/>
          <w:szCs w:val="24"/>
        </w:rPr>
        <w:t>.</w:t>
      </w:r>
    </w:p>
    <w:p w:rsidR="00074E6C" w:rsidRPr="00514A4D" w:rsidP="00BE0C4D" w14:paraId="36710966" w14:textId="4B5C56C9">
      <w:pPr>
        <w:pStyle w:val="ListParagraph"/>
        <w:rPr>
          <w:rFonts w:asciiTheme="minorHAnsi" w:hAnsiTheme="minorHAnsi"/>
          <w:sz w:val="18"/>
          <w:szCs w:val="18"/>
        </w:rPr>
      </w:pPr>
    </w:p>
    <w:p w:rsidR="00514A4D" w:rsidRPr="00514A4D" w:rsidP="00074E6C" w14:paraId="36710967" w14:textId="3330E657">
      <w:pPr>
        <w:pStyle w:val="ListParagraph"/>
        <w:rPr>
          <w:rFonts w:asciiTheme="minorHAnsi" w:hAnsiTheme="minorHAnsi"/>
          <w:sz w:val="18"/>
          <w:szCs w:val="18"/>
        </w:rPr>
      </w:pPr>
      <w:r>
        <w:rPr>
          <w:noProof/>
        </w:rPr>
        <w:drawing>
          <wp:inline distT="0" distB="0" distL="0" distR="0">
            <wp:extent cx="5392615" cy="3594879"/>
            <wp:effectExtent l="0" t="0" r="0" b="571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3181" cy="360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A30" w:rsidRPr="00CF7A30" w:rsidP="00CF7A30" w14:paraId="36710968" w14:textId="77777777">
      <w:pPr>
        <w:pStyle w:val="ListParagraph"/>
        <w:rPr>
          <w:rFonts w:asciiTheme="minorHAnsi" w:hAnsiTheme="minorHAnsi"/>
          <w:sz w:val="18"/>
          <w:szCs w:val="18"/>
        </w:rPr>
      </w:pPr>
    </w:p>
    <w:p w:rsidR="00CF7A30" w:rsidRPr="00E8507B" w:rsidP="00CF7A30" w14:paraId="36710969" w14:textId="77777777">
      <w:pPr>
        <w:pStyle w:val="ListParagraph"/>
        <w:ind w:left="4046"/>
        <w:rPr>
          <w:rFonts w:asciiTheme="minorHAnsi" w:hAnsiTheme="minorHAnsi"/>
          <w:sz w:val="18"/>
          <w:szCs w:val="18"/>
        </w:rPr>
      </w:pPr>
    </w:p>
    <w:p w:rsidR="00C968EA" w:rsidP="00514A4D" w14:paraId="3671096A" w14:textId="460576D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Sandwich-elementene i eksempelet over har nå fått kontrollnummer 1,2 og 3. </w:t>
      </w:r>
    </w:p>
    <w:p w:rsidR="00514A4D" w:rsidRPr="00E8254B" w:rsidP="00E8254B" w14:paraId="3671096B" w14:textId="3D08D18C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å nummerere f.eks søyler, endres </w:t>
      </w:r>
      <w:r w:rsidRPr="009E09D0">
        <w:rPr>
          <w:rFonts w:asciiTheme="minorHAnsi" w:hAnsiTheme="minorHAnsi"/>
          <w:sz w:val="22"/>
          <w:szCs w:val="22"/>
          <w:u w:val="single"/>
        </w:rPr>
        <w:t>kun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Prefix</w:t>
      </w:r>
      <w:r>
        <w:rPr>
          <w:rFonts w:asciiTheme="minorHAnsi" w:hAnsiTheme="minorHAnsi"/>
          <w:sz w:val="22"/>
          <w:szCs w:val="22"/>
        </w:rPr>
        <w:t xml:space="preserve"> til </w:t>
      </w:r>
      <w:r w:rsidR="009E09D0">
        <w:rPr>
          <w:rFonts w:asciiTheme="minorHAnsi" w:hAnsiTheme="minorHAnsi"/>
          <w:sz w:val="22"/>
          <w:szCs w:val="22"/>
        </w:rPr>
        <w:t>«BS». Søylene vil deretter få kontrollnummer 4,5,6,7 og 8</w:t>
      </w:r>
    </w:p>
    <w:p w:rsidR="00E8254B" w14:paraId="3671096C" w14:textId="77777777">
      <w:pPr>
        <w:rPr>
          <w:rFonts w:asciiTheme="minorHAnsi" w:hAnsiTheme="minorHAnsi"/>
          <w:color w:val="1F497D" w:themeColor="text2"/>
          <w:sz w:val="28"/>
          <w:szCs w:val="28"/>
        </w:rPr>
      </w:pPr>
    </w:p>
    <w:p w:rsidR="00E8254B" w14:paraId="3671096D" w14:textId="77777777">
      <w:pPr>
        <w:rPr>
          <w:rFonts w:asciiTheme="minorHAnsi" w:hAnsiTheme="minorHAnsi"/>
          <w:color w:val="1F497D" w:themeColor="text2"/>
          <w:sz w:val="28"/>
          <w:szCs w:val="28"/>
        </w:rPr>
      </w:pPr>
    </w:p>
    <w:p w:rsidR="00245617" w:rsidRPr="00A03CE8" w14:paraId="3671096E" w14:textId="77777777">
      <w:pPr>
        <w:rPr>
          <w:rFonts w:asciiTheme="minorHAnsi" w:hAnsiTheme="minorHAnsi"/>
          <w:color w:val="1F497D" w:themeColor="text2"/>
          <w:sz w:val="28"/>
          <w:szCs w:val="28"/>
        </w:rPr>
      </w:pPr>
      <w:r w:rsidRPr="00A03CE8">
        <w:rPr>
          <w:rFonts w:asciiTheme="minorHAnsi" w:hAnsiTheme="minorHAnsi"/>
          <w:color w:val="1F497D" w:themeColor="text2"/>
          <w:sz w:val="28"/>
          <w:szCs w:val="28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9" w:history="1">
              <w:r>
                <w:rPr>
                  <w:b w:val="0"/>
                  <w:color w:val="0000FF"/>
                  <w:u w:val="single"/>
                </w:rPr>
                <w:t>1.1.3.1.27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Funksjonsbeskrivelse Prosjekteringsleder</w:t>
              </w:r>
            </w:hyperlink>
          </w:p>
        </w:tc>
      </w:tr>
    </w:tbl>
    <w:p w:rsidR="00245617" w:rsidRPr="00A03CE8" w14:paraId="36710972" w14:textId="77777777">
      <w:pPr>
        <w:rPr>
          <w:rFonts w:asciiTheme="minorHAnsi" w:hAnsiTheme="minorHAnsi"/>
          <w:color w:val="1F497D" w:themeColor="text2"/>
          <w:sz w:val="28"/>
          <w:szCs w:val="28"/>
        </w:rPr>
      </w:pPr>
      <w:bookmarkEnd w:id="1"/>
      <w:r w:rsidRPr="00A03CE8">
        <w:rPr>
          <w:rFonts w:asciiTheme="minorHAnsi" w:hAnsiTheme="minorHAnsi"/>
          <w:color w:val="1F497D" w:themeColor="text2"/>
          <w:sz w:val="28"/>
          <w:szCs w:val="28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RPr="00A03CE8" w14:paraId="36710975" w14:textId="77777777">
      <w:pPr>
        <w:rPr>
          <w:rFonts w:asciiTheme="minorHAnsi" w:hAnsiTheme="minorHAnsi"/>
        </w:rPr>
      </w:pPr>
      <w:bookmarkEnd w:id="2"/>
    </w:p>
    <w:p w:rsidR="00245617" w:rsidRPr="00A03CE8" w14:paraId="36710976" w14:textId="77777777">
      <w:pPr>
        <w:rPr>
          <w:rFonts w:asciiTheme="minorHAnsi" w:hAnsiTheme="minorHAnsi"/>
        </w:rPr>
      </w:pPr>
    </w:p>
    <w:sectPr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 w14:paraId="36710995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 w14:paraId="367109BB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7230"/>
      <w:gridCol w:w="2126"/>
    </w:tblGrid>
    <w:tr w14:paraId="36710992" w14:textId="77777777" w:rsidTr="00945D39">
      <w:tblPrEx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230" w:type="dxa"/>
          <w:vAlign w:val="center"/>
        </w:tcPr>
        <w:p w:rsidR="00245617" w:rsidRPr="00945D39" w14:paraId="3671098E" w14:textId="77777777">
          <w:pPr>
            <w:rPr>
              <w:rFonts w:asciiTheme="minorHAnsi" w:hAnsiTheme="minorHAnsi"/>
              <w:sz w:val="28"/>
              <w:szCs w:val="28"/>
            </w:rPr>
          </w:pP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begin" w:fldLock="1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instrText>DOCPROPERTY EK_DokTittel \*charformat</w:instrTex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separate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t>Tildeling av kontrollnr i Tekla</w: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end"/>
          </w:r>
        </w:p>
      </w:tc>
      <w:tc>
        <w:tcPr>
          <w:tcW w:w="2126" w:type="dxa"/>
        </w:tcPr>
        <w:p w:rsidR="00245617" w:rsidRPr="00FD060A" w14:paraId="3671098F" w14:textId="77777777">
          <w:pPr>
            <w:tabs>
              <w:tab w:val="left" w:pos="59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Dok.id.: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>DOCPROPERTY EK_RefNr \*charformat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1.2.4.14.22.1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36710990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Theme="minorHAnsi" w:hAnsiTheme="minorHAnsi"/>
              <w:color w:val="000080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Versjon: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 xml:space="preserve"> DOCPROPERTY EK_Utgave 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1.05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36710991" w14:textId="77777777">
          <w:pPr>
            <w:tabs>
              <w:tab w:val="left" w:pos="590"/>
            </w:tabs>
            <w:spacing w:before="2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Side: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 xml:space="preserve">PAGE 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sz w:val="16"/>
              <w:szCs w:val="16"/>
              <w:lang w:val="nb-NO" w:eastAsia="nb-NO" w:bidi="ar-SA"/>
            </w:rPr>
            <w:t>4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FD060A">
            <w:rPr>
              <w:rFonts w:asciiTheme="minorHAnsi" w:hAnsiTheme="minorHAnsi"/>
              <w:sz w:val="16"/>
              <w:szCs w:val="16"/>
            </w:rPr>
            <w:t xml:space="preserve"> av 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>NUMPAGES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sz w:val="16"/>
              <w:szCs w:val="16"/>
            </w:rPr>
            <w:t>4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</w:tr>
  </w:tbl>
  <w:p w:rsidR="00245617" w14:paraId="36710993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49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1"/>
      <w:gridCol w:w="4678"/>
      <w:gridCol w:w="1196"/>
      <w:gridCol w:w="2209"/>
    </w:tblGrid>
    <w:tr w14:paraId="3671099A" w14:textId="77777777" w:rsidTr="00803DB9">
      <w:tblPrEx>
        <w:tblW w:w="104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70"/>
      </w:trPr>
      <w:tc>
        <w:tcPr>
          <w:tcW w:w="2411" w:type="dxa"/>
          <w:vMerge w:val="restart"/>
          <w:vAlign w:val="center"/>
        </w:tcPr>
        <w:p w:rsidR="00E80A7E" w:rsidP="00803DB9" w14:paraId="36710996" w14:textId="77777777">
          <w:pPr>
            <w:ind w:left="-108"/>
          </w:pPr>
          <w:r>
            <w:rPr>
              <w:noProof/>
            </w:rPr>
            <w:drawing>
              <wp:inline distT="0" distB="0" distL="0" distR="0">
                <wp:extent cx="1440000" cy="478800"/>
                <wp:effectExtent l="0" t="0" r="8255" b="0"/>
                <wp:docPr id="2" name="Bilde 2" descr="\\SBS2008\RedirectedFolders\Sveinare\My Documents\My Pictures\liten logo overhalla betongbyg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\\SBS2008\RedirectedFolders\Sveinare\My Documents\My Pictures\liten logo overhalla betongbygg.ti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E80A7E" w:rsidRPr="00287F4C" w:rsidP="00916011" w14:paraId="36710997" w14:textId="65D3C4EF">
          <w:pPr>
            <w:jc w:val="center"/>
            <w:rPr>
              <w:color w:val="000080"/>
              <w:sz w:val="28"/>
              <w:szCs w:val="28"/>
              <w:lang w:val="en-US"/>
            </w:rPr>
          </w:pPr>
          <w:r>
            <w:rPr>
              <w:color w:val="000080"/>
              <w:sz w:val="28"/>
              <w:szCs w:val="28"/>
              <w:lang w:val="en-US"/>
            </w:rPr>
            <w:fldChar w:fldCharType="begin" w:fldLock="1"/>
          </w:r>
          <w:r>
            <w:rPr>
              <w:color w:val="000080"/>
              <w:sz w:val="28"/>
              <w:szCs w:val="28"/>
              <w:lang w:val="en-US"/>
            </w:rPr>
            <w:instrText xml:space="preserve"> DOCPROPERTY EK_DokTittel </w:instrText>
          </w:r>
          <w:r>
            <w:rPr>
              <w:color w:val="000080"/>
              <w:sz w:val="28"/>
              <w:szCs w:val="28"/>
              <w:lang w:val="en-US"/>
            </w:rPr>
            <w:fldChar w:fldCharType="separate"/>
          </w:r>
          <w:r>
            <w:rPr>
              <w:color w:val="000080"/>
              <w:sz w:val="28"/>
              <w:szCs w:val="28"/>
              <w:lang w:val="en-US"/>
            </w:rPr>
            <w:t>Tildeling av kontrollnr i Tekla</w:t>
          </w:r>
          <w:r>
            <w:rPr>
              <w:color w:val="000080"/>
              <w:sz w:val="28"/>
              <w:szCs w:val="28"/>
              <w:lang w:val="en-US"/>
            </w:rPr>
            <w:fldChar w:fldCharType="end"/>
          </w:r>
        </w:p>
      </w:tc>
      <w:tc>
        <w:tcPr>
          <w:tcW w:w="1196" w:type="dxa"/>
        </w:tcPr>
        <w:p w:rsidR="00E80A7E" w:rsidRPr="003E372F" w:rsidP="00916011" w14:paraId="36710998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Dok id:</w:t>
          </w:r>
        </w:p>
      </w:tc>
      <w:tc>
        <w:tcPr>
          <w:tcW w:w="2209" w:type="dxa"/>
        </w:tcPr>
        <w:p w:rsidR="00E80A7E" w:rsidRPr="00E80A7E" w:rsidP="00916011" w14:paraId="36710999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1.2.4.14.22.1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671099F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3671099B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8" w:type="dxa"/>
          <w:vMerge/>
          <w:vAlign w:val="center"/>
        </w:tcPr>
        <w:p w:rsidR="00E80A7E" w:rsidRPr="000F684A" w:rsidP="00916011" w14:paraId="3671099C" w14:textId="77777777">
          <w:pPr>
            <w:jc w:val="center"/>
            <w:rPr>
              <w:sz w:val="40"/>
            </w:rPr>
          </w:pPr>
        </w:p>
      </w:tc>
      <w:tc>
        <w:tcPr>
          <w:tcW w:w="1196" w:type="dxa"/>
        </w:tcPr>
        <w:p w:rsidR="00E80A7E" w:rsidRPr="003E372F" w:rsidP="00916011" w14:paraId="3671099D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Versjon:</w:t>
          </w:r>
        </w:p>
      </w:tc>
      <w:tc>
        <w:tcPr>
          <w:tcW w:w="2209" w:type="dxa"/>
        </w:tcPr>
        <w:p w:rsidR="00E80A7E" w:rsidRPr="00E80A7E" w:rsidP="00916011" w14:paraId="3671099E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1.05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67109A4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367109A0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8" w:type="dxa"/>
          <w:vMerge/>
          <w:vAlign w:val="center"/>
        </w:tcPr>
        <w:p w:rsidR="00E80A7E" w:rsidRPr="000F684A" w:rsidP="00916011" w14:paraId="367109A1" w14:textId="77777777">
          <w:pPr>
            <w:jc w:val="center"/>
            <w:rPr>
              <w:sz w:val="40"/>
            </w:rPr>
          </w:pPr>
        </w:p>
      </w:tc>
      <w:tc>
        <w:tcPr>
          <w:tcW w:w="1196" w:type="dxa"/>
        </w:tcPr>
        <w:p w:rsidR="00E80A7E" w:rsidRPr="003E372F" w:rsidP="00916011" w14:paraId="367109A2" w14:textId="77777777">
          <w:pPr>
            <w:jc w:val="right"/>
            <w:rPr>
              <w:sz w:val="16"/>
            </w:rPr>
          </w:pPr>
          <w:r>
            <w:rPr>
              <w:sz w:val="16"/>
            </w:rPr>
            <w:t>Dokumenteier</w:t>
          </w:r>
          <w:r w:rsidRPr="003E372F">
            <w:rPr>
              <w:sz w:val="16"/>
            </w:rPr>
            <w:t>:</w:t>
          </w:r>
        </w:p>
      </w:tc>
      <w:tc>
        <w:tcPr>
          <w:tcW w:w="2209" w:type="dxa"/>
        </w:tcPr>
        <w:p w:rsidR="00E80A7E" w:rsidRPr="00F30BC9" w:rsidP="00F30BC9" w14:paraId="367109A3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EK_Ansvarlig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Tor Gundersen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67109A9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367109A5" w14:textId="77777777"/>
      </w:tc>
      <w:tc>
        <w:tcPr>
          <w:tcW w:w="4678" w:type="dxa"/>
          <w:vMerge/>
        </w:tcPr>
        <w:p w:rsidR="00E80A7E" w:rsidP="00916011" w14:paraId="367109A6" w14:textId="77777777"/>
      </w:tc>
      <w:tc>
        <w:tcPr>
          <w:tcW w:w="1196" w:type="dxa"/>
        </w:tcPr>
        <w:p w:rsidR="00E80A7E" w:rsidRPr="003E372F" w:rsidP="00916011" w14:paraId="367109A7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Godkjent av:</w:t>
          </w:r>
        </w:p>
      </w:tc>
      <w:tc>
        <w:tcPr>
          <w:tcW w:w="2209" w:type="dxa"/>
        </w:tcPr>
        <w:p w:rsidR="00E80A7E" w:rsidRPr="00E80A7E" w:rsidP="00916011" w14:paraId="367109A8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Thomas Hasvåg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67109AE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367109AA" w14:textId="77777777"/>
      </w:tc>
      <w:tc>
        <w:tcPr>
          <w:tcW w:w="4678" w:type="dxa"/>
          <w:vMerge/>
        </w:tcPr>
        <w:p w:rsidR="00E80A7E" w:rsidP="00916011" w14:paraId="367109AB" w14:textId="77777777"/>
      </w:tc>
      <w:tc>
        <w:tcPr>
          <w:tcW w:w="1196" w:type="dxa"/>
        </w:tcPr>
        <w:p w:rsidR="00E80A7E" w:rsidRPr="003E372F" w:rsidP="00916011" w14:paraId="367109AC" w14:textId="77777777">
          <w:pPr>
            <w:jc w:val="right"/>
            <w:rPr>
              <w:sz w:val="16"/>
            </w:rPr>
          </w:pPr>
          <w:r>
            <w:rPr>
              <w:sz w:val="16"/>
            </w:rPr>
            <w:t>Målgruppe:</w:t>
          </w:r>
        </w:p>
      </w:tc>
      <w:tc>
        <w:tcPr>
          <w:tcW w:w="2209" w:type="dxa"/>
        </w:tcPr>
        <w:p w:rsidR="00E80A7E" w:rsidRPr="00706544" w:rsidP="00706544" w14:paraId="367109AD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EK_Utext2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Konstruksjon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67109B3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367109AF" w14:textId="77777777"/>
      </w:tc>
      <w:tc>
        <w:tcPr>
          <w:tcW w:w="4678" w:type="dxa"/>
          <w:vMerge/>
        </w:tcPr>
        <w:p w:rsidR="00E80A7E" w:rsidP="00916011" w14:paraId="367109B0" w14:textId="77777777"/>
      </w:tc>
      <w:tc>
        <w:tcPr>
          <w:tcW w:w="1196" w:type="dxa"/>
        </w:tcPr>
        <w:p w:rsidR="00E80A7E" w:rsidRPr="003E372F" w:rsidP="00916011" w14:paraId="367109B1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 xml:space="preserve">Gyldig </w:t>
          </w:r>
          <w:r w:rsidRPr="003E372F">
            <w:rPr>
              <w:sz w:val="16"/>
            </w:rPr>
            <w:t>fra:</w:t>
          </w:r>
        </w:p>
      </w:tc>
      <w:tc>
        <w:tcPr>
          <w:tcW w:w="2209" w:type="dxa"/>
        </w:tcPr>
        <w:p w:rsidR="00E80A7E" w:rsidRPr="00E80A7E" w:rsidP="00916011" w14:paraId="367109B2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23.05.2023</w:t>
          </w:r>
          <w:r>
            <w:rPr>
              <w:color w:val="000080"/>
              <w:sz w:val="16"/>
            </w:rPr>
            <w:fldChar w:fldCharType="end"/>
          </w:r>
        </w:p>
      </w:tc>
    </w:tr>
    <w:tr w14:paraId="367109B8" w14:textId="77777777"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 w14:paraId="367109B4" w14:textId="77777777"/>
      </w:tc>
      <w:tc>
        <w:tcPr>
          <w:tcW w:w="4678" w:type="dxa"/>
          <w:vMerge/>
        </w:tcPr>
        <w:p w:rsidR="00E80A7E" w:rsidP="00916011" w14:paraId="367109B5" w14:textId="77777777"/>
      </w:tc>
      <w:tc>
        <w:tcPr>
          <w:tcW w:w="1196" w:type="dxa"/>
        </w:tcPr>
        <w:p w:rsidR="00E80A7E" w:rsidRPr="003E372F" w:rsidP="00916011" w14:paraId="367109B6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Side:</w:t>
          </w:r>
        </w:p>
      </w:tc>
      <w:tc>
        <w:tcPr>
          <w:tcW w:w="2209" w:type="dxa"/>
        </w:tcPr>
        <w:p w:rsidR="00E80A7E" w:rsidRPr="003E372F" w:rsidP="00916011" w14:paraId="367109B7" w14:textId="77777777">
          <w:pPr>
            <w:rPr>
              <w:sz w:val="16"/>
            </w:rPr>
          </w:pP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PAGE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610EAA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  <w:r w:rsidRPr="006D0D9C">
            <w:rPr>
              <w:sz w:val="16"/>
            </w:rPr>
            <w:t xml:space="preserve"> av </w:t>
          </w: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NUMPAGES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610EAA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4</w:t>
          </w:r>
          <w:r w:rsidRPr="006D0D9C">
            <w:rPr>
              <w:b/>
              <w:sz w:val="16"/>
            </w:rPr>
            <w:fldChar w:fldCharType="end"/>
          </w:r>
        </w:p>
      </w:tc>
    </w:tr>
  </w:tbl>
  <w:p w:rsidR="00E80A7E" w:rsidP="00E80A7E" w14:paraId="367109B9" w14:textId="77777777">
    <w:pPr>
      <w:pStyle w:val="Header"/>
    </w:pPr>
  </w:p>
  <w:p w:rsidR="0055380A" w14:paraId="367109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D0608A"/>
    <w:multiLevelType w:val="multilevel"/>
    <w:tmpl w:val="8BE66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/>
      </w:rPr>
    </w:lvl>
  </w:abstractNum>
  <w:abstractNum w:abstractNumId="1">
    <w:nsid w:val="14CA4E6C"/>
    <w:multiLevelType w:val="hybridMultilevel"/>
    <w:tmpl w:val="AA143B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10DAD"/>
    <w:multiLevelType w:val="hybridMultilevel"/>
    <w:tmpl w:val="2EFA7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34BE4"/>
    <w:rsid w:val="00061D4A"/>
    <w:rsid w:val="00070444"/>
    <w:rsid w:val="000723F7"/>
    <w:rsid w:val="00074E6C"/>
    <w:rsid w:val="00081D46"/>
    <w:rsid w:val="00095061"/>
    <w:rsid w:val="000A569C"/>
    <w:rsid w:val="000A56EA"/>
    <w:rsid w:val="000A706A"/>
    <w:rsid w:val="000B4F9C"/>
    <w:rsid w:val="000E7C30"/>
    <w:rsid w:val="000F4F1F"/>
    <w:rsid w:val="000F684A"/>
    <w:rsid w:val="001844AA"/>
    <w:rsid w:val="001A0CB5"/>
    <w:rsid w:val="001E127B"/>
    <w:rsid w:val="001E1792"/>
    <w:rsid w:val="0022729B"/>
    <w:rsid w:val="00231C2D"/>
    <w:rsid w:val="00245617"/>
    <w:rsid w:val="002716AA"/>
    <w:rsid w:val="00287F4C"/>
    <w:rsid w:val="002B153D"/>
    <w:rsid w:val="00380F5D"/>
    <w:rsid w:val="003D3BCB"/>
    <w:rsid w:val="003E372F"/>
    <w:rsid w:val="003E39FA"/>
    <w:rsid w:val="00402435"/>
    <w:rsid w:val="00465537"/>
    <w:rsid w:val="004C578A"/>
    <w:rsid w:val="004E4CB1"/>
    <w:rsid w:val="00514A4D"/>
    <w:rsid w:val="0055380A"/>
    <w:rsid w:val="00577298"/>
    <w:rsid w:val="005A0CB2"/>
    <w:rsid w:val="005A1309"/>
    <w:rsid w:val="005E363A"/>
    <w:rsid w:val="00610EAA"/>
    <w:rsid w:val="0064502B"/>
    <w:rsid w:val="006467DA"/>
    <w:rsid w:val="00671114"/>
    <w:rsid w:val="006D0D9C"/>
    <w:rsid w:val="00706544"/>
    <w:rsid w:val="007571B9"/>
    <w:rsid w:val="007C3E27"/>
    <w:rsid w:val="00802F4E"/>
    <w:rsid w:val="00803DB9"/>
    <w:rsid w:val="00814A72"/>
    <w:rsid w:val="00816C8B"/>
    <w:rsid w:val="00863CDC"/>
    <w:rsid w:val="00866E1D"/>
    <w:rsid w:val="008877E6"/>
    <w:rsid w:val="008F2719"/>
    <w:rsid w:val="008F7666"/>
    <w:rsid w:val="0091587F"/>
    <w:rsid w:val="00916011"/>
    <w:rsid w:val="0091655B"/>
    <w:rsid w:val="0092131B"/>
    <w:rsid w:val="009236AD"/>
    <w:rsid w:val="00930694"/>
    <w:rsid w:val="00945D09"/>
    <w:rsid w:val="00945D39"/>
    <w:rsid w:val="00955539"/>
    <w:rsid w:val="0099235D"/>
    <w:rsid w:val="009A3A16"/>
    <w:rsid w:val="009E09D0"/>
    <w:rsid w:val="00A03CE8"/>
    <w:rsid w:val="00A2432F"/>
    <w:rsid w:val="00A35107"/>
    <w:rsid w:val="00A5406C"/>
    <w:rsid w:val="00A605AF"/>
    <w:rsid w:val="00A61E10"/>
    <w:rsid w:val="00AD7E81"/>
    <w:rsid w:val="00B306EE"/>
    <w:rsid w:val="00B72226"/>
    <w:rsid w:val="00B7527A"/>
    <w:rsid w:val="00BE0C4D"/>
    <w:rsid w:val="00C01AD4"/>
    <w:rsid w:val="00C13307"/>
    <w:rsid w:val="00C259FA"/>
    <w:rsid w:val="00C26A9F"/>
    <w:rsid w:val="00C968EA"/>
    <w:rsid w:val="00CE0F06"/>
    <w:rsid w:val="00CF7A30"/>
    <w:rsid w:val="00D32A70"/>
    <w:rsid w:val="00DA7184"/>
    <w:rsid w:val="00DB3B5D"/>
    <w:rsid w:val="00E34111"/>
    <w:rsid w:val="00E754CD"/>
    <w:rsid w:val="00E80A7E"/>
    <w:rsid w:val="00E8254B"/>
    <w:rsid w:val="00E8507B"/>
    <w:rsid w:val="00EC7AFB"/>
    <w:rsid w:val="00EE13E3"/>
    <w:rsid w:val="00F30BC9"/>
    <w:rsid w:val="00F41817"/>
    <w:rsid w:val="00F5534D"/>
    <w:rsid w:val="00F71ABA"/>
    <w:rsid w:val="00F81562"/>
    <w:rsid w:val="00FD060A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r Gundersen"/>
    <w:docVar w:name="ek_bedriftsnavn" w:val="Overhalla Gruppen"/>
    <w:docVar w:name="ek_dbfields" w:val="EK_Avdeling¤2#4¤2# ¤3#EK_Avsnitt¤2#4¤2# ¤3#EK_Bedriftsnavn¤2#1¤2#Overhalla Gruppen¤3#EK_GjelderFra¤2#0¤2#19.01.2021¤3#EK_KlGjelderFra¤2#0¤2#00.00¤3#EK_Opprettet¤2#0¤2#08.02.2018¤3#EK_Utgitt¤2#0¤2#12.02.2018¤3#EK_IBrukDato¤2#0¤2#19.01.2021¤3#EK_DokumentID¤2#0¤2#D02655¤3#EK_DokTittel¤2#0¤2#Tildeling av kontrollnr i Tekla¤3#EK_DokType¤2#0¤2#Generelt¤3#EK_DocLvlShort¤2#0¤2# ¤3#EK_DocLevel¤2#0¤2# ¤3#EK_EksRef¤2#2¤2# 0_x0009_¤3#EK_Erstatter¤2#0¤2#1.01¤3#EK_ErstatterD¤2#0¤2#17.12.2019¤3#EK_Signatur¤2#0¤2#Thomas Hasvåg¤3#EK_Verifisert¤2#0¤2# ¤3#EK_Hørt¤2#0¤2# ¤3#EK_AuditReview¤2#2¤2# ¤3#EK_AuditApprove¤2#2¤2# ¤3#EK_Gradering¤2#0¤2#Åpen¤3#EK_Gradnr¤2#4¤2#0¤3#EK_Kapittel¤2#4¤2# ¤3#EK_Referanse¤2#2¤2# 0_x0009_¤3#EK_RefNr¤2#0¤2#1.4.14.1.5¤3#EK_Revisjon¤2#0¤2#1.02¤3#EK_Ansvarlig¤2#0¤2#Tor Gundersen¤3#EK_Utext0¤2#0¤2#Tor Gundersen¤3#EK_DokAnsvNavn¤2#0¤2#Thomas Hasvåg¤3#EK_Utext2¤2#0¤2#Konstruksjon¤3#EK_UText3¤2#0¤2# ¤3#EK_UText4¤2#0¤2# ¤3#EK_Status¤2#0¤2#I bruk¤3#EK_Stikkord¤2#0¤2#kontrollnr kontrollnummer¤3#EK_SuperStikkord¤2#0¤2#¤3#EK_Rapport¤2#3¤2#¤3#EK_EKPrintMerke¤2#0¤2#Uoffisiell utskrift er kun gyldig på utskriftsdato¤3#EK_Watermark¤2#0¤2#¤3#EK_Utgave¤2#0¤2#1.02¤3#EK_Merknad¤2#7¤2#Forlenget gyldighet til 19.01.2022¤3#EK_VerLogg¤2#2¤2#Ver. 1.02 - 19.01.2021|Forlenget gyldighet til 19.01.2022¤1#Ver. 1.01 - 17.12.2019|Forlenget gyldighet til 17.12.2020 uten endringer i dokumentet.¤1#Ver. 1.00 - 12.02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19.01.2022¤3#EK_Vedlegg¤2#2¤2# 0_x0009_¤3#EK_AvdelingOver¤2#4¤2# ¤3#EK_HRefNr¤2#0¤2# ¤3#EK_HbNavn¤2#0¤2# ¤3#EK_DokRefnr¤2#4¤2#0001041401¤3#EK_Dokendrdato¤2#4¤2#19.01.2021 08.02.18¤3#EK_HbType¤2#4¤2# ¤3#EK_Offisiell¤2#4¤2# ¤3#EK_VedleggRef¤2#4¤2#1.4.14.1.5¤3#EK_Strukt00¤2#5¤2#¤5#1¤5#Overhalla Betongbygg KS-system¤5#0¤5#0¤4#.¤5#4¤5#Konstruksjon¤5#0¤5#0¤4#.¤5#14¤5#Foretaksstandarder¤5#0¤5#0¤4#.¤5#1¤5#Generelt, felles¤5#0¤5#0¤4#/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Overhalla Betongbygg KS-system¤5#0¤5#0¤4#.¤5#4¤5#Konstruksjon¤5#0¤5#0¤4#.¤5#14¤5#Foretaksstandarder¤5#0¤5#0¤4#.¤5#1¤5#Generelt, felles¤5#0¤5#0¤4#/¤3#"/>
    <w:docVar w:name="ek_dl" w:val="5"/>
    <w:docVar w:name="ek_doclevel" w:val=" "/>
    <w:docVar w:name="ek_doclvlshort" w:val=" "/>
    <w:docVar w:name="ek_dokansvnavn" w:val="Thomas Hasvåg"/>
    <w:docVar w:name="ek_doktittel" w:val="Tildeling av kontrollnr i Tekla"/>
    <w:docVar w:name="ek_doktype" w:val="Generelt"/>
    <w:docVar w:name="ek_dokumentid" w:val="D02655"/>
    <w:docVar w:name="ek_ekprintmerke" w:val="Uoffisiell utskrift er kun gyldig på utskriftsdato"/>
    <w:docVar w:name="ek_eksref" w:val="[EK_EksRef]"/>
    <w:docVar w:name="ek_erstatter" w:val="1.01"/>
    <w:docVar w:name="ek_erstatterd" w:val="17.12.2019"/>
    <w:docVar w:name="ek_format" w:val="-10"/>
    <w:docVar w:name="ek_gjelderfra" w:val="19.01.2021"/>
    <w:docVar w:name="ek_gjeldertil" w:val="19.01.2022"/>
    <w:docVar w:name="ek_gradering" w:val="Åpen"/>
    <w:docVar w:name="ek_hbnavn" w:val=" "/>
    <w:docVar w:name="ek_hrefnr" w:val=" "/>
    <w:docVar w:name="ek_hørt" w:val=" "/>
    <w:docVar w:name="ek_ibrukdato" w:val="19.01.2021"/>
    <w:docVar w:name="ek_klgjelderfra" w:val="00.00"/>
    <w:docVar w:name="ek_merknad" w:val="Forlenget gyldighet til 19.01.2022"/>
    <w:docVar w:name="ek_opprettet" w:val="08.02.2018"/>
    <w:docVar w:name="EK_Protection" w:val="3"/>
    <w:docVar w:name="ek_rapport" w:val="[]"/>
    <w:docVar w:name="ek_refnr" w:val="1.4.14.1.5"/>
    <w:docVar w:name="ek_revisjon" w:val="1.02"/>
    <w:docVar w:name="ek_signatur" w:val="Thomas Hasvåg"/>
    <w:docVar w:name="ek_status" w:val="I bruk"/>
    <w:docVar w:name="ek_stikkord" w:val="kontrollnr kontrollnummer"/>
    <w:docVar w:name="EK_TYPE" w:val="DOK"/>
    <w:docVar w:name="ek_utext0" w:val="Tor Gundersen"/>
    <w:docVar w:name="ek_utext2" w:val="Konstruksjon"/>
    <w:docVar w:name="ek_utext3" w:val=" "/>
    <w:docVar w:name="ek_utext4" w:val=" "/>
    <w:docVar w:name="ek_utgave" w:val="1.02"/>
    <w:docVar w:name="ek_utgitt" w:val="12.02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710943"/>
  <w15:docId w15:val="{367E5DE1-CE56-43A1-9DC2-26F65AF2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E80A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uiPriority w:val="99"/>
    <w:rsid w:val="00E80A7E"/>
    <w:rPr>
      <w:sz w:val="24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80A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80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2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4A4D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514A4D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514A4D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514A4D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514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yperlink" Target="https://ocem-public.dkhosting.no/docs/pub/dok00175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ti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o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18E3-AE28-47BC-B112-8C2C9108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46</TotalTime>
  <Pages>4</Pages>
  <Words>391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Tildeling av kontrollnr i Tekla</vt:lpstr>
      <vt:lpstr>Standard</vt:lpstr>
    </vt:vector>
  </TitlesOfParts>
  <Company>Datakvalitet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Tildeling av kontrollnr i Tekla</dc:title>
  <dc:subject>0001041401|1.4.14.1.5|</dc:subject>
  <dc:creator>Handbok</dc:creator>
  <dc:description>EK_Avdeling_x0002_4_x0002_ _x0003_EK_Avsnitt_x0002_4_x0002_ _x0003_EK_Bedriftsnavn_x0002_1_x0002_Overhalla Gruppen_x0003_EK_GjelderFra_x0002_0_x0002_19.01.2021_x0003_EK_KlGjelderFra_x0002_0_x0002_00.00_x0003_EK_Opprettet_x0002_0_x0002_08.02.2018_x0003_EK_Utgitt_x0002_0_x0002_12.02.2018_x0003_EK_IBrukDato_x0002_0_x0002_19.01.2021_x0003_EK_DokumentID_x0002_0_x0002_D02655_x0003_EK_DokTittel_x0002_0_x0002_Tildeling av kontrollnr i Tekla_x0003_EK_DokType_x0002_0_x0002_Generelt_x0003_EK_DocLvlShort_x0002_0_x0002_ _x0003_EK_DocLevel_x0002_0_x0002_ _x0003_EK_EksRef_x0002_2_x0002_ 0	_x0003_EK_Erstatter_x0002_0_x0002_1.01_x0003_EK_ErstatterD_x0002_0_x0002_17.12.2019_x0003_EK_Signatur_x0002_0_x0002_Thomas Hasvåg_x0003_EK_Verifisert_x0002_0_x0002_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_x0003_EK_RefNr_x0002_0_x0002_1.4.14.1.5_x0003_EK_Revisjon_x0002_0_x0002_1.02_x0003_EK_Ansvarlig_x0002_0_x0002_Tor Gundersen_x0003_EK_Utext0_x0002_0_x0002_Tor Gundersen_x0003_EK_DokAnsvNavn_x0002_0_x0002_Thomas Hasvåg_x0003_EK_Utext2_x0002_0_x0002_Konstruksjon_x0003_EK_UText3_x0002_0_x0002_ _x0003_EK_UText4_x0002_0_x0002_ _x0003_EK_Status_x0002_0_x0002_I bruk_x0003_EK_Stikkord_x0002_0_x0002_kontrollnr kontrollnummer_x0003_EK_SuperStikkord_x0002_0_x0002__x0003_EK_Rapport_x0002_3_x0002__x0003_EK_EKPrintMerke_x0002_0_x0002_Uoffisiell utskrift er kun gyldig på utskriftsdato_x0003_EK_Watermark_x0002_0_x0002__x0003_EK_Utgave_x0002_0_x0002_1.02_x0003_EK_Merknad_x0002_7_x0002_Forlenget gyldighet til 19.01.2022_x0003_EK_VerLogg_x0002_2_x0002_Ver. 1.02 - 19.01.2021|Forlenget gyldighet til 19.01.2022_x0001_Ver. 1.01 - 17.12.2019|Forlenget gyldighet til 17.12.2020 uten endringer i dokumentet._x0001_Ver. 1.00 - 12.02.2018|_x0003_EK_RF1_x0002_4_x0002_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_x0003_EK_DL_x0002_0_x0002_5_x0003_EK_GjelderTil_x0002_0_x0002_19.01.2022_x0003_EK_Vedlegg_x0002_2_x0002_ 0	_x0003_EK_AvdelingOver_x0002_4_x0002_ _x0003_EK_HRefNr_x0002_0_x0002_ _x0003_EK_HbNavn_x0002_0_x0002_ _x0003_EK_DokRefnr_x0002_4_x0002_0001041401_x0003_EK_Dokendrdato_x0002_4_x0002_19.01.2021 08.02.18_x0003_EK_HbType_x0002_4_x0002_ _x0003_EK_Offisiell_x0002_4_x0002_ _x0003_EK_VedleggRef_x0002_4_x0002_1.4.14.1.5_x0003_EK_Strukt00_x0002_5_x0002__x0005_1_x0005_Overhalla Betongbygg KS-system_x0005_0_x0005_0_x0004_._x0005_4_x0005_Konstruksjon_x0005_0_x0005_0_x0004_._x0005_14_x0005_Foretaksstandarder_x0005_0_x0005_0_x0004_._x0005_1_x0005_Generelt, felles_x0005_0_x0005_0_x0004_/_x0003_EK_Strukt01_x0002_5_x0002__x0003_EK_Pub_x0002_6_x0002_;15;18;_x0003_EKR_DokType_x0002_0_x0002_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_x0003_EKR_Strukt00_x0002_5_x0002__x0005_1_x0005_Overhalla Betongbygg KS-system_x0005_0_x0005_0_x0004_._x0005_4_x0005_Konstruksjon_x0005_0_x0005_0_x0004_._x0005_14_x0005_Foretaksstandarder_x0005_0_x0005_0_x0004_._x0005_1_x0005_Generelt, felles_x0005_0_x0005_0_x0004_/_x0003_</dc:description>
  <cp:lastModifiedBy>Tor Gundersen</cp:lastModifiedBy>
  <cp:revision>8</cp:revision>
  <dcterms:created xsi:type="dcterms:W3CDTF">2021-01-19T08:27:00Z</dcterms:created>
  <dcterms:modified xsi:type="dcterms:W3CDTF">2021-12-21T11:42:00Z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Tor Gundersen</vt:lpwstr>
  </property>
  <property fmtid="{D5CDD505-2E9C-101B-9397-08002B2CF9AE}" pid="3" name="EK_Bedriftsnavn">
    <vt:lpwstr>Overhalla Gruppen</vt:lpwstr>
  </property>
  <property fmtid="{D5CDD505-2E9C-101B-9397-08002B2CF9AE}" pid="4" name="EK_DokTittel">
    <vt:lpwstr>Tildeling av kontrollnr i Tekla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23.05.2023</vt:lpwstr>
  </property>
  <property fmtid="{D5CDD505-2E9C-101B-9397-08002B2CF9AE}" pid="7" name="EK_RefNr">
    <vt:lpwstr>1.2.4.14.22.1</vt:lpwstr>
  </property>
  <property fmtid="{D5CDD505-2E9C-101B-9397-08002B2CF9AE}" pid="8" name="EK_Signatur">
    <vt:lpwstr>Thomas Hasvåg</vt:lpwstr>
  </property>
  <property fmtid="{D5CDD505-2E9C-101B-9397-08002B2CF9AE}" pid="9" name="EK_Utext2">
    <vt:lpwstr>Konstruksjon</vt:lpwstr>
  </property>
  <property fmtid="{D5CDD505-2E9C-101B-9397-08002B2CF9AE}" pid="10" name="EK_Utgave">
    <vt:lpwstr>1.05</vt:lpwstr>
  </property>
  <property fmtid="{D5CDD505-2E9C-101B-9397-08002B2CF9AE}" pid="11" name="EK_Watermark">
    <vt:lpwstr/>
  </property>
  <property fmtid="{D5CDD505-2E9C-101B-9397-08002B2CF9AE}" pid="12" name="XD00175">
    <vt:lpwstr>1.1.3.1.27</vt:lpwstr>
  </property>
  <property fmtid="{D5CDD505-2E9C-101B-9397-08002B2CF9AE}" pid="13" name="XDF00175">
    <vt:lpwstr>Funksjonsbeskrivelse Prosjekteringsleder</vt:lpwstr>
  </property>
  <property fmtid="{D5CDD505-2E9C-101B-9397-08002B2CF9AE}" pid="14" name="XDL00175">
    <vt:lpwstr>1.1.3.1.27 Funksjonsbeskrivelse Prosjekteringsleder</vt:lpwstr>
  </property>
  <property fmtid="{D5CDD505-2E9C-101B-9397-08002B2CF9AE}" pid="15" name="XDT00175">
    <vt:lpwstr>Funksjonsbeskrivelse Prosjekteringsleder</vt:lpwstr>
  </property>
</Properties>
</file>